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A8" w:rsidRDefault="00A576A8" w:rsidP="00A576A8">
      <w:pPr>
        <w:spacing w:after="0"/>
        <w:jc w:val="both"/>
        <w:rPr>
          <w:rFonts w:asciiTheme="majorHAnsi" w:hAnsiTheme="majorHAnsi"/>
          <w:color w:val="000000" w:themeColor="text1"/>
          <w:szCs w:val="24"/>
          <w:shd w:val="clear" w:color="auto" w:fill="FFFFFF"/>
        </w:rPr>
      </w:pPr>
      <w:bookmarkStart w:id="0" w:name="_GoBack"/>
      <w:r>
        <w:rPr>
          <w:rFonts w:asciiTheme="majorHAnsi" w:hAnsiTheme="majorHAnsi"/>
          <w:color w:val="000000" w:themeColor="text1"/>
          <w:szCs w:val="24"/>
          <w:shd w:val="clear" w:color="auto" w:fill="FFFFFF"/>
        </w:rPr>
        <w:t xml:space="preserve">Dear </w:t>
      </w:r>
      <w:r w:rsidR="00C952D4">
        <w:rPr>
          <w:rFonts w:asciiTheme="majorHAnsi" w:hAnsiTheme="majorHAnsi"/>
          <w:color w:val="000000" w:themeColor="text1"/>
          <w:szCs w:val="24"/>
          <w:shd w:val="clear" w:color="auto" w:fill="FFFFFF"/>
        </w:rPr>
        <w:t>_______</w:t>
      </w:r>
    </w:p>
    <w:p w:rsidR="00A576A8" w:rsidRDefault="00A576A8" w:rsidP="00A576A8">
      <w:pPr>
        <w:spacing w:after="0"/>
        <w:jc w:val="both"/>
        <w:rPr>
          <w:rFonts w:asciiTheme="majorHAnsi" w:hAnsiTheme="majorHAnsi"/>
          <w:color w:val="000000" w:themeColor="text1"/>
          <w:szCs w:val="24"/>
          <w:shd w:val="clear" w:color="auto" w:fill="FFFFFF"/>
        </w:rPr>
      </w:pPr>
    </w:p>
    <w:p w:rsidR="00DC069B" w:rsidRPr="00DC069B" w:rsidRDefault="00DC069B" w:rsidP="00DC069B">
      <w:pPr>
        <w:spacing w:after="0"/>
        <w:jc w:val="both"/>
        <w:rPr>
          <w:rFonts w:asciiTheme="majorHAnsi" w:hAnsiTheme="majorHAnsi"/>
          <w:b/>
          <w:color w:val="000000" w:themeColor="text1"/>
          <w:szCs w:val="24"/>
          <w:shd w:val="clear" w:color="auto" w:fill="FFFFFF"/>
        </w:rPr>
      </w:pPr>
      <w:r w:rsidRPr="00DC069B">
        <w:rPr>
          <w:rFonts w:asciiTheme="majorHAnsi" w:hAnsiTheme="majorHAnsi"/>
          <w:color w:val="000000" w:themeColor="text1"/>
          <w:szCs w:val="24"/>
          <w:shd w:val="clear" w:color="auto" w:fill="FFFFFF"/>
        </w:rPr>
        <w:t xml:space="preserve">Small businesses face countless obstacles every day </w:t>
      </w:r>
      <w:r w:rsidRPr="00DC069B">
        <w:rPr>
          <w:rFonts w:asciiTheme="majorHAnsi" w:hAnsiTheme="majorHAnsi"/>
          <w:b/>
          <w:color w:val="000000" w:themeColor="text1"/>
          <w:szCs w:val="24"/>
          <w:shd w:val="clear" w:color="auto" w:fill="FFFFFF"/>
        </w:rPr>
        <w:t>include financial challenges,</w:t>
      </w:r>
      <w:r w:rsidRPr="00DC069B">
        <w:rPr>
          <w:rFonts w:asciiTheme="majorHAnsi" w:hAnsiTheme="majorHAnsi"/>
          <w:color w:val="000000" w:themeColor="text1"/>
          <w:szCs w:val="24"/>
          <w:shd w:val="clear" w:color="auto" w:fill="FFFFFF"/>
        </w:rPr>
        <w:t xml:space="preserve"> which are more threatening and dominate all other challenge. A good financial situation can keep a business running, while too many financial hardships can cause even the most pristine machine to sputter and stall out. Unfortunately, most of MSMEs continue to remain as Micro enterprises and have always found it challenging to grow for various reasons. One important reason is </w:t>
      </w:r>
      <w:r w:rsidRPr="00DC069B">
        <w:rPr>
          <w:rFonts w:asciiTheme="majorHAnsi" w:hAnsiTheme="majorHAnsi"/>
          <w:b/>
          <w:color w:val="000000" w:themeColor="text1"/>
          <w:szCs w:val="24"/>
          <w:shd w:val="clear" w:color="auto" w:fill="FFFFFF"/>
        </w:rPr>
        <w:t>the difficulty to raise financial resources from banks.</w:t>
      </w:r>
    </w:p>
    <w:p w:rsidR="00DC069B" w:rsidRPr="00DC069B" w:rsidRDefault="00B0426E" w:rsidP="00B0426E">
      <w:pPr>
        <w:tabs>
          <w:tab w:val="left" w:pos="2340"/>
        </w:tabs>
        <w:spacing w:after="0"/>
        <w:jc w:val="both"/>
        <w:rPr>
          <w:rFonts w:asciiTheme="majorHAnsi" w:hAnsiTheme="majorHAnsi"/>
          <w:color w:val="000000" w:themeColor="text1"/>
          <w:szCs w:val="24"/>
          <w:shd w:val="clear" w:color="auto" w:fill="FFFFFF"/>
        </w:rPr>
      </w:pPr>
      <w:r>
        <w:rPr>
          <w:rFonts w:asciiTheme="majorHAnsi" w:hAnsiTheme="majorHAnsi"/>
          <w:color w:val="000000" w:themeColor="text1"/>
          <w:szCs w:val="24"/>
          <w:shd w:val="clear" w:color="auto" w:fill="FFFFFF"/>
        </w:rPr>
        <w:tab/>
      </w:r>
    </w:p>
    <w:p w:rsidR="00DC069B" w:rsidRDefault="00DC069B" w:rsidP="00DC069B">
      <w:pPr>
        <w:spacing w:after="0"/>
        <w:jc w:val="both"/>
        <w:rPr>
          <w:rFonts w:asciiTheme="majorHAnsi" w:hAnsiTheme="majorHAnsi"/>
          <w:color w:val="000000" w:themeColor="text1"/>
          <w:szCs w:val="24"/>
          <w:shd w:val="clear" w:color="auto" w:fill="FFFFFF"/>
        </w:rPr>
      </w:pPr>
      <w:r w:rsidRPr="00DC069B">
        <w:rPr>
          <w:rFonts w:asciiTheme="majorHAnsi" w:hAnsiTheme="majorHAnsi"/>
          <w:color w:val="000000" w:themeColor="text1"/>
          <w:szCs w:val="24"/>
          <w:shd w:val="clear" w:color="auto" w:fill="FFFFFF"/>
        </w:rPr>
        <w:t xml:space="preserve">Considering the significance of the issue, we are organizing </w:t>
      </w:r>
      <w:r w:rsidRPr="00DC069B">
        <w:rPr>
          <w:rFonts w:asciiTheme="majorHAnsi" w:hAnsiTheme="majorHAnsi"/>
          <w:b/>
          <w:color w:val="000000" w:themeColor="text1"/>
          <w:szCs w:val="24"/>
          <w:shd w:val="clear" w:color="auto" w:fill="FFFFFF"/>
        </w:rPr>
        <w:t>a meet for SMEs and MSMEs with Banks.</w:t>
      </w:r>
      <w:r w:rsidRPr="00DC069B">
        <w:rPr>
          <w:rFonts w:asciiTheme="majorHAnsi" w:hAnsiTheme="majorHAnsi"/>
          <w:color w:val="000000" w:themeColor="text1"/>
          <w:szCs w:val="24"/>
          <w:shd w:val="clear" w:color="auto" w:fill="FFFFFF"/>
        </w:rPr>
        <w:t xml:space="preserve"> The objective of this meet is to </w:t>
      </w:r>
      <w:proofErr w:type="spellStart"/>
      <w:r w:rsidRPr="00DC069B">
        <w:rPr>
          <w:rFonts w:asciiTheme="majorHAnsi" w:hAnsiTheme="majorHAnsi"/>
          <w:color w:val="000000" w:themeColor="text1"/>
          <w:szCs w:val="24"/>
          <w:shd w:val="clear" w:color="auto" w:fill="FFFFFF"/>
        </w:rPr>
        <w:t>fulfill</w:t>
      </w:r>
      <w:proofErr w:type="spellEnd"/>
      <w:r w:rsidRPr="00DC069B">
        <w:rPr>
          <w:rFonts w:asciiTheme="majorHAnsi" w:hAnsiTheme="majorHAnsi"/>
          <w:color w:val="000000" w:themeColor="text1"/>
          <w:szCs w:val="24"/>
          <w:shd w:val="clear" w:color="auto" w:fill="FFFFFF"/>
        </w:rPr>
        <w:t xml:space="preserve"> the gap between financial requirements of MSMEs and products offered by the banks. During the meet, you will be able to come to know the detailed criteria of the banks for availing the loan for your business needs and different financial products available for MSMEs.</w:t>
      </w:r>
    </w:p>
    <w:p w:rsidR="00DC069B" w:rsidRPr="00DC069B" w:rsidRDefault="00DC069B" w:rsidP="00DC069B">
      <w:pPr>
        <w:spacing w:after="0"/>
        <w:jc w:val="both"/>
        <w:rPr>
          <w:rFonts w:asciiTheme="majorHAnsi" w:hAnsiTheme="majorHAnsi"/>
          <w:color w:val="000000" w:themeColor="text1"/>
          <w:szCs w:val="24"/>
          <w:shd w:val="clear" w:color="auto" w:fill="FFFFFF"/>
        </w:rPr>
      </w:pPr>
    </w:p>
    <w:p w:rsidR="00A576A8" w:rsidRPr="00DC069B" w:rsidRDefault="00DC069B" w:rsidP="00DC069B">
      <w:pPr>
        <w:spacing w:after="0"/>
        <w:jc w:val="both"/>
        <w:rPr>
          <w:rFonts w:asciiTheme="majorHAnsi" w:hAnsiTheme="majorHAnsi"/>
          <w:b/>
          <w:color w:val="000000" w:themeColor="text1"/>
          <w:szCs w:val="24"/>
          <w:shd w:val="clear" w:color="auto" w:fill="FFFFFF"/>
        </w:rPr>
      </w:pPr>
      <w:r w:rsidRPr="00DC069B">
        <w:rPr>
          <w:rFonts w:asciiTheme="majorHAnsi" w:hAnsiTheme="majorHAnsi"/>
          <w:color w:val="000000" w:themeColor="text1"/>
          <w:szCs w:val="24"/>
          <w:shd w:val="clear" w:color="auto" w:fill="FFFFFF"/>
        </w:rPr>
        <w:t xml:space="preserve">We have taken this initiative to provide MSMEs </w:t>
      </w:r>
      <w:r w:rsidRPr="00DC069B">
        <w:rPr>
          <w:rFonts w:asciiTheme="majorHAnsi" w:hAnsiTheme="majorHAnsi"/>
          <w:b/>
          <w:color w:val="000000" w:themeColor="text1"/>
          <w:szCs w:val="24"/>
          <w:shd w:val="clear" w:color="auto" w:fill="FFFFFF"/>
        </w:rPr>
        <w:t>on the spot connect with Banks.</w:t>
      </w:r>
      <w:r w:rsidRPr="00DC069B">
        <w:rPr>
          <w:rFonts w:asciiTheme="majorHAnsi" w:hAnsiTheme="majorHAnsi"/>
          <w:color w:val="000000" w:themeColor="text1"/>
          <w:szCs w:val="24"/>
          <w:shd w:val="clear" w:color="auto" w:fill="FFFFFF"/>
        </w:rPr>
        <w:t xml:space="preserve"> MSME Banking meet is a must-attend event that also focuses on the challenges faced by MSMEs in the evolving financial services. The event will provide the perfect platform for </w:t>
      </w:r>
      <w:r w:rsidRPr="00DC069B">
        <w:rPr>
          <w:rFonts w:asciiTheme="majorHAnsi" w:hAnsiTheme="majorHAnsi"/>
          <w:b/>
          <w:color w:val="000000" w:themeColor="text1"/>
          <w:szCs w:val="24"/>
          <w:shd w:val="clear" w:color="auto" w:fill="FFFFFF"/>
        </w:rPr>
        <w:t xml:space="preserve">MSMEs to have one-on-one meeting with experts from </w:t>
      </w:r>
      <w:proofErr w:type="spellStart"/>
      <w:r w:rsidRPr="00DC069B">
        <w:rPr>
          <w:rFonts w:asciiTheme="majorHAnsi" w:hAnsiTheme="majorHAnsi"/>
          <w:b/>
          <w:color w:val="000000" w:themeColor="text1"/>
          <w:szCs w:val="24"/>
          <w:shd w:val="clear" w:color="auto" w:fill="FFFFFF"/>
        </w:rPr>
        <w:t>Ujjivan</w:t>
      </w:r>
      <w:proofErr w:type="spellEnd"/>
      <w:r w:rsidRPr="00DC069B">
        <w:rPr>
          <w:rFonts w:asciiTheme="majorHAnsi" w:hAnsiTheme="majorHAnsi"/>
          <w:b/>
          <w:color w:val="000000" w:themeColor="text1"/>
          <w:szCs w:val="24"/>
          <w:shd w:val="clear" w:color="auto" w:fill="FFFFFF"/>
        </w:rPr>
        <w:t xml:space="preserve"> Small Finance Bank and HDFC Bank.</w:t>
      </w:r>
    </w:p>
    <w:p w:rsidR="00A576A8" w:rsidRPr="00A576A8" w:rsidRDefault="00A576A8" w:rsidP="00A576A8">
      <w:pPr>
        <w:spacing w:after="0"/>
        <w:jc w:val="both"/>
        <w:rPr>
          <w:rFonts w:asciiTheme="majorHAnsi" w:hAnsiTheme="majorHAnsi"/>
          <w:color w:val="000000" w:themeColor="text1"/>
          <w:szCs w:val="24"/>
          <w:shd w:val="clear" w:color="auto" w:fill="FFFFFF"/>
        </w:rPr>
      </w:pPr>
    </w:p>
    <w:p w:rsidR="00A576A8" w:rsidRPr="00A576A8" w:rsidRDefault="00A576A8" w:rsidP="00A576A8">
      <w:pPr>
        <w:spacing w:after="0"/>
        <w:jc w:val="both"/>
        <w:rPr>
          <w:rFonts w:asciiTheme="majorHAnsi" w:hAnsiTheme="majorHAnsi"/>
          <w:b/>
          <w:color w:val="000000" w:themeColor="text1"/>
          <w:szCs w:val="24"/>
          <w:shd w:val="clear" w:color="auto" w:fill="FFFFFF"/>
        </w:rPr>
      </w:pPr>
      <w:r w:rsidRPr="00A576A8">
        <w:rPr>
          <w:rFonts w:asciiTheme="majorHAnsi" w:hAnsiTheme="majorHAnsi"/>
          <w:b/>
          <w:color w:val="000000" w:themeColor="text1"/>
          <w:szCs w:val="24"/>
          <w:shd w:val="clear" w:color="auto" w:fill="FFFFFF"/>
        </w:rPr>
        <w:t>Event details:</w:t>
      </w:r>
    </w:p>
    <w:p w:rsidR="00A576A8" w:rsidRPr="00A576A8" w:rsidRDefault="00A576A8" w:rsidP="00A576A8">
      <w:pPr>
        <w:spacing w:after="0"/>
        <w:jc w:val="both"/>
        <w:rPr>
          <w:rFonts w:asciiTheme="majorHAnsi" w:hAnsiTheme="majorHAnsi"/>
          <w:color w:val="000000" w:themeColor="text1"/>
          <w:sz w:val="10"/>
          <w:szCs w:val="10"/>
          <w:shd w:val="clear" w:color="auto" w:fill="FFFFFF"/>
        </w:rPr>
      </w:pPr>
    </w:p>
    <w:p w:rsidR="00A576A8" w:rsidRPr="00A576A8" w:rsidRDefault="00A576A8" w:rsidP="00180682">
      <w:pPr>
        <w:spacing w:after="0" w:line="360" w:lineRule="auto"/>
        <w:jc w:val="both"/>
        <w:rPr>
          <w:rFonts w:asciiTheme="majorHAnsi" w:hAnsiTheme="majorHAnsi"/>
          <w:color w:val="000000" w:themeColor="text1"/>
          <w:szCs w:val="24"/>
          <w:shd w:val="clear" w:color="auto" w:fill="FFFFFF"/>
        </w:rPr>
      </w:pPr>
      <w:r w:rsidRPr="00A576A8">
        <w:rPr>
          <w:rFonts w:asciiTheme="majorHAnsi" w:hAnsiTheme="majorHAnsi"/>
          <w:color w:val="000000" w:themeColor="text1"/>
          <w:szCs w:val="24"/>
          <w:shd w:val="clear" w:color="auto" w:fill="FFFFFF"/>
        </w:rPr>
        <w:t>Day and Date: Thursday, October 24, 2019</w:t>
      </w:r>
    </w:p>
    <w:p w:rsidR="00A576A8" w:rsidRPr="00A576A8" w:rsidRDefault="00A576A8" w:rsidP="00180682">
      <w:pPr>
        <w:spacing w:after="0" w:line="360" w:lineRule="auto"/>
        <w:jc w:val="both"/>
        <w:rPr>
          <w:rFonts w:asciiTheme="majorHAnsi" w:hAnsiTheme="majorHAnsi"/>
          <w:color w:val="000000" w:themeColor="text1"/>
          <w:szCs w:val="24"/>
          <w:shd w:val="clear" w:color="auto" w:fill="FFFFFF"/>
        </w:rPr>
      </w:pPr>
      <w:r w:rsidRPr="00A576A8">
        <w:rPr>
          <w:rFonts w:asciiTheme="majorHAnsi" w:hAnsiTheme="majorHAnsi"/>
          <w:color w:val="000000" w:themeColor="text1"/>
          <w:szCs w:val="24"/>
          <w:shd w:val="clear" w:color="auto" w:fill="FFFFFF"/>
        </w:rPr>
        <w:t>Time: 3.00 p.m. to 6.00 p.m.</w:t>
      </w:r>
    </w:p>
    <w:p w:rsidR="00A576A8" w:rsidRPr="00A576A8" w:rsidRDefault="00A576A8" w:rsidP="00180682">
      <w:pPr>
        <w:spacing w:after="0" w:line="360" w:lineRule="auto"/>
        <w:jc w:val="both"/>
        <w:rPr>
          <w:rFonts w:asciiTheme="majorHAnsi" w:hAnsiTheme="majorHAnsi"/>
          <w:color w:val="000000" w:themeColor="text1"/>
          <w:szCs w:val="24"/>
          <w:shd w:val="clear" w:color="auto" w:fill="FFFFFF"/>
        </w:rPr>
      </w:pPr>
      <w:r w:rsidRPr="00A576A8">
        <w:rPr>
          <w:rFonts w:asciiTheme="majorHAnsi" w:hAnsiTheme="majorHAnsi"/>
          <w:color w:val="000000" w:themeColor="text1"/>
          <w:szCs w:val="24"/>
          <w:shd w:val="clear" w:color="auto" w:fill="FFFFFF"/>
        </w:rPr>
        <w:t xml:space="preserve">Venue: </w:t>
      </w:r>
      <w:proofErr w:type="spellStart"/>
      <w:r w:rsidRPr="00A576A8">
        <w:rPr>
          <w:rFonts w:asciiTheme="majorHAnsi" w:hAnsiTheme="majorHAnsi"/>
          <w:color w:val="000000" w:themeColor="text1"/>
          <w:szCs w:val="24"/>
          <w:shd w:val="clear" w:color="auto" w:fill="FFFFFF"/>
        </w:rPr>
        <w:t>Walchand</w:t>
      </w:r>
      <w:proofErr w:type="spellEnd"/>
      <w:r w:rsidRPr="00A576A8">
        <w:rPr>
          <w:rFonts w:asciiTheme="majorHAnsi" w:hAnsiTheme="majorHAnsi"/>
          <w:color w:val="000000" w:themeColor="text1"/>
          <w:szCs w:val="24"/>
          <w:shd w:val="clear" w:color="auto" w:fill="FFFFFF"/>
        </w:rPr>
        <w:t xml:space="preserve"> </w:t>
      </w:r>
      <w:proofErr w:type="spellStart"/>
      <w:r w:rsidRPr="00A576A8">
        <w:rPr>
          <w:rFonts w:asciiTheme="majorHAnsi" w:hAnsiTheme="majorHAnsi"/>
          <w:color w:val="000000" w:themeColor="text1"/>
          <w:szCs w:val="24"/>
          <w:shd w:val="clear" w:color="auto" w:fill="FFFFFF"/>
        </w:rPr>
        <w:t>Hirachand</w:t>
      </w:r>
      <w:proofErr w:type="spellEnd"/>
      <w:r w:rsidRPr="00A576A8">
        <w:rPr>
          <w:rFonts w:asciiTheme="majorHAnsi" w:hAnsiTheme="majorHAnsi"/>
          <w:color w:val="000000" w:themeColor="text1"/>
          <w:szCs w:val="24"/>
          <w:shd w:val="clear" w:color="auto" w:fill="FFFFFF"/>
        </w:rPr>
        <w:t xml:space="preserve"> Hall (4th Floor), IMC Building, Churchgate</w:t>
      </w:r>
    </w:p>
    <w:p w:rsidR="00A576A8" w:rsidRPr="00A576A8" w:rsidRDefault="00A576A8" w:rsidP="00A576A8">
      <w:pPr>
        <w:spacing w:after="0"/>
        <w:jc w:val="both"/>
        <w:rPr>
          <w:rFonts w:asciiTheme="majorHAnsi" w:hAnsiTheme="majorHAnsi"/>
          <w:color w:val="000000" w:themeColor="text1"/>
          <w:szCs w:val="24"/>
          <w:shd w:val="clear" w:color="auto" w:fill="FFFFFF"/>
        </w:rPr>
      </w:pPr>
    </w:p>
    <w:p w:rsidR="00A576A8" w:rsidRPr="00A576A8" w:rsidRDefault="00A576A8" w:rsidP="00A576A8">
      <w:pPr>
        <w:spacing w:after="0"/>
        <w:jc w:val="both"/>
        <w:rPr>
          <w:rFonts w:asciiTheme="majorHAnsi" w:hAnsiTheme="majorHAnsi" w:cstheme="minorHAnsi"/>
          <w:b/>
          <w:color w:val="000000" w:themeColor="text1"/>
          <w:szCs w:val="24"/>
        </w:rPr>
      </w:pPr>
      <w:r w:rsidRPr="00A576A8">
        <w:rPr>
          <w:rFonts w:asciiTheme="majorHAnsi" w:hAnsiTheme="majorHAnsi" w:cstheme="minorHAnsi"/>
          <w:b/>
          <w:color w:val="000000" w:themeColor="text1"/>
          <w:szCs w:val="24"/>
        </w:rPr>
        <w:t xml:space="preserve">We also request you to disseminate the </w:t>
      </w:r>
      <w:r w:rsidR="00180682">
        <w:rPr>
          <w:rFonts w:asciiTheme="majorHAnsi" w:hAnsiTheme="majorHAnsi" w:cstheme="minorHAnsi"/>
          <w:b/>
          <w:color w:val="000000" w:themeColor="text1"/>
          <w:szCs w:val="24"/>
        </w:rPr>
        <w:t xml:space="preserve">event’s </w:t>
      </w:r>
      <w:r w:rsidRPr="00A576A8">
        <w:rPr>
          <w:rFonts w:asciiTheme="majorHAnsi" w:hAnsiTheme="majorHAnsi" w:cstheme="minorHAnsi"/>
          <w:b/>
          <w:color w:val="000000" w:themeColor="text1"/>
          <w:szCs w:val="24"/>
        </w:rPr>
        <w:t>information amongst your Associates, Affiliates and other important stakeholders who wish to benefit from this informative event.</w:t>
      </w:r>
    </w:p>
    <w:p w:rsidR="00A576A8" w:rsidRPr="00A576A8" w:rsidRDefault="00A576A8" w:rsidP="00A576A8">
      <w:pPr>
        <w:spacing w:after="0"/>
        <w:jc w:val="both"/>
        <w:rPr>
          <w:rFonts w:asciiTheme="majorHAnsi" w:hAnsiTheme="majorHAnsi" w:cstheme="minorHAnsi"/>
          <w:color w:val="000000" w:themeColor="text1"/>
          <w:szCs w:val="24"/>
        </w:rPr>
      </w:pPr>
    </w:p>
    <w:p w:rsidR="00A576A8" w:rsidRPr="00A576A8" w:rsidRDefault="00A576A8" w:rsidP="00A576A8">
      <w:pPr>
        <w:spacing w:after="0"/>
        <w:jc w:val="both"/>
        <w:rPr>
          <w:rFonts w:asciiTheme="majorHAnsi" w:hAnsiTheme="majorHAnsi" w:cstheme="minorHAnsi"/>
          <w:color w:val="000000" w:themeColor="text1"/>
          <w:szCs w:val="24"/>
        </w:rPr>
      </w:pPr>
      <w:r w:rsidRPr="00A576A8">
        <w:rPr>
          <w:rFonts w:asciiTheme="majorHAnsi" w:hAnsiTheme="majorHAnsi" w:cstheme="minorHAnsi"/>
          <w:b/>
          <w:color w:val="000000" w:themeColor="text1"/>
          <w:szCs w:val="24"/>
        </w:rPr>
        <w:t xml:space="preserve">Kindly note there is </w:t>
      </w:r>
      <w:r w:rsidR="00180682" w:rsidRPr="00A576A8">
        <w:rPr>
          <w:rFonts w:asciiTheme="majorHAnsi" w:hAnsiTheme="majorHAnsi" w:cstheme="minorHAnsi"/>
          <w:b/>
          <w:color w:val="000000" w:themeColor="text1"/>
          <w:szCs w:val="24"/>
        </w:rPr>
        <w:t>NO PARTICIPATION FEE</w:t>
      </w:r>
      <w:r w:rsidRPr="00A576A8">
        <w:rPr>
          <w:rFonts w:asciiTheme="majorHAnsi" w:hAnsiTheme="majorHAnsi" w:cstheme="minorHAnsi"/>
          <w:color w:val="000000" w:themeColor="text1"/>
          <w:szCs w:val="24"/>
        </w:rPr>
        <w:t xml:space="preserve">. However, </w:t>
      </w:r>
      <w:r w:rsidRPr="00A576A8">
        <w:rPr>
          <w:rFonts w:asciiTheme="majorHAnsi" w:hAnsiTheme="majorHAnsi" w:cstheme="minorHAnsi"/>
          <w:b/>
          <w:color w:val="000000" w:themeColor="text1"/>
          <w:szCs w:val="24"/>
        </w:rPr>
        <w:t>registration is mandatory</w:t>
      </w:r>
      <w:r w:rsidRPr="00A576A8">
        <w:rPr>
          <w:rFonts w:asciiTheme="majorHAnsi" w:hAnsiTheme="majorHAnsi" w:cstheme="minorHAnsi"/>
          <w:color w:val="000000" w:themeColor="text1"/>
          <w:szCs w:val="24"/>
        </w:rPr>
        <w:t xml:space="preserve">. </w:t>
      </w:r>
    </w:p>
    <w:p w:rsidR="00A576A8" w:rsidRPr="00A576A8" w:rsidRDefault="00A576A8" w:rsidP="00A576A8">
      <w:pPr>
        <w:spacing w:after="0"/>
        <w:jc w:val="both"/>
        <w:rPr>
          <w:rFonts w:asciiTheme="majorHAnsi" w:hAnsiTheme="majorHAnsi" w:cstheme="minorHAnsi"/>
          <w:color w:val="000000" w:themeColor="text1"/>
          <w:szCs w:val="24"/>
        </w:rPr>
      </w:pPr>
    </w:p>
    <w:p w:rsidR="00A576A8" w:rsidRPr="00A576A8" w:rsidRDefault="00A576A8" w:rsidP="00A576A8">
      <w:pPr>
        <w:spacing w:after="0"/>
        <w:jc w:val="both"/>
        <w:rPr>
          <w:rFonts w:asciiTheme="majorHAnsi" w:hAnsiTheme="majorHAnsi" w:cstheme="minorHAnsi"/>
          <w:color w:val="000000" w:themeColor="text1"/>
          <w:szCs w:val="24"/>
        </w:rPr>
      </w:pPr>
      <w:r w:rsidRPr="00A576A8">
        <w:rPr>
          <w:rFonts w:asciiTheme="majorHAnsi" w:hAnsiTheme="majorHAnsi" w:cstheme="minorHAnsi"/>
          <w:color w:val="000000" w:themeColor="text1"/>
          <w:szCs w:val="24"/>
        </w:rPr>
        <w:t>To register kindly send us the following information as given below:</w:t>
      </w:r>
    </w:p>
    <w:p w:rsidR="00A576A8" w:rsidRPr="00A576A8" w:rsidRDefault="00A576A8" w:rsidP="00A576A8">
      <w:pPr>
        <w:spacing w:after="0"/>
        <w:jc w:val="both"/>
        <w:rPr>
          <w:rFonts w:asciiTheme="majorHAnsi" w:hAnsiTheme="majorHAnsi" w:cstheme="minorHAnsi"/>
          <w:color w:val="000000" w:themeColor="text1"/>
          <w:szCs w:val="24"/>
        </w:rPr>
      </w:pPr>
      <w:r w:rsidRPr="00A576A8">
        <w:rPr>
          <w:rFonts w:asciiTheme="majorHAnsi" w:hAnsiTheme="majorHAnsi" w:cstheme="minorHAnsi"/>
          <w:color w:val="000000" w:themeColor="text1"/>
          <w:szCs w:val="24"/>
        </w:rPr>
        <w:t> </w:t>
      </w:r>
    </w:p>
    <w:p w:rsidR="00A576A8" w:rsidRPr="00A576A8" w:rsidRDefault="00A576A8" w:rsidP="00A576A8">
      <w:pPr>
        <w:spacing w:after="0"/>
        <w:jc w:val="both"/>
        <w:rPr>
          <w:rFonts w:asciiTheme="majorHAnsi" w:hAnsiTheme="majorHAnsi" w:cstheme="minorHAnsi"/>
          <w:color w:val="000000" w:themeColor="text1"/>
          <w:szCs w:val="24"/>
        </w:rPr>
      </w:pPr>
      <w:r w:rsidRPr="00A576A8">
        <w:rPr>
          <w:rFonts w:asciiTheme="majorHAnsi" w:hAnsiTheme="majorHAnsi" w:cstheme="minorHAnsi"/>
          <w:color w:val="000000" w:themeColor="text1"/>
          <w:szCs w:val="24"/>
        </w:rPr>
        <w:t>Name:</w:t>
      </w:r>
    </w:p>
    <w:p w:rsidR="00A576A8" w:rsidRPr="00A576A8" w:rsidRDefault="00A576A8" w:rsidP="00A576A8">
      <w:pPr>
        <w:spacing w:after="0"/>
        <w:jc w:val="both"/>
        <w:rPr>
          <w:rFonts w:asciiTheme="majorHAnsi" w:hAnsiTheme="majorHAnsi" w:cstheme="minorHAnsi"/>
          <w:color w:val="000000" w:themeColor="text1"/>
          <w:szCs w:val="24"/>
        </w:rPr>
      </w:pPr>
      <w:r w:rsidRPr="00A576A8">
        <w:rPr>
          <w:rFonts w:asciiTheme="majorHAnsi" w:hAnsiTheme="majorHAnsi" w:cstheme="minorHAnsi"/>
          <w:color w:val="000000" w:themeColor="text1"/>
          <w:szCs w:val="24"/>
        </w:rPr>
        <w:t xml:space="preserve">Organisation: </w:t>
      </w:r>
    </w:p>
    <w:p w:rsidR="00A576A8" w:rsidRPr="00A576A8" w:rsidRDefault="00A576A8" w:rsidP="00A576A8">
      <w:pPr>
        <w:spacing w:after="0"/>
        <w:jc w:val="both"/>
        <w:rPr>
          <w:rFonts w:asciiTheme="majorHAnsi" w:hAnsiTheme="majorHAnsi" w:cstheme="minorHAnsi"/>
          <w:color w:val="000000" w:themeColor="text1"/>
          <w:szCs w:val="24"/>
        </w:rPr>
      </w:pPr>
      <w:r w:rsidRPr="00A576A8">
        <w:rPr>
          <w:rFonts w:asciiTheme="majorHAnsi" w:hAnsiTheme="majorHAnsi" w:cstheme="minorHAnsi"/>
          <w:color w:val="000000" w:themeColor="text1"/>
          <w:szCs w:val="24"/>
        </w:rPr>
        <w:t xml:space="preserve">Designation: </w:t>
      </w:r>
    </w:p>
    <w:p w:rsidR="00A576A8" w:rsidRPr="00A576A8" w:rsidRDefault="00A576A8" w:rsidP="00A576A8">
      <w:pPr>
        <w:spacing w:after="0"/>
        <w:jc w:val="both"/>
        <w:rPr>
          <w:rFonts w:asciiTheme="majorHAnsi" w:hAnsiTheme="majorHAnsi" w:cstheme="minorHAnsi"/>
          <w:color w:val="000000" w:themeColor="text1"/>
          <w:szCs w:val="24"/>
        </w:rPr>
      </w:pPr>
      <w:r w:rsidRPr="00A576A8">
        <w:rPr>
          <w:rFonts w:asciiTheme="majorHAnsi" w:hAnsiTheme="majorHAnsi" w:cstheme="minorHAnsi"/>
          <w:color w:val="000000" w:themeColor="text1"/>
          <w:szCs w:val="24"/>
        </w:rPr>
        <w:t xml:space="preserve">Email ID: </w:t>
      </w:r>
    </w:p>
    <w:p w:rsidR="00A576A8" w:rsidRPr="00A576A8" w:rsidRDefault="00A576A8" w:rsidP="00A576A8">
      <w:pPr>
        <w:spacing w:after="0"/>
        <w:jc w:val="both"/>
        <w:rPr>
          <w:rFonts w:asciiTheme="majorHAnsi" w:hAnsiTheme="majorHAnsi" w:cstheme="minorHAnsi"/>
          <w:color w:val="000000" w:themeColor="text1"/>
          <w:szCs w:val="24"/>
        </w:rPr>
      </w:pPr>
      <w:r w:rsidRPr="00A576A8">
        <w:rPr>
          <w:rFonts w:asciiTheme="majorHAnsi" w:hAnsiTheme="majorHAnsi" w:cstheme="minorHAnsi"/>
          <w:color w:val="000000" w:themeColor="text1"/>
          <w:szCs w:val="24"/>
        </w:rPr>
        <w:t xml:space="preserve">Mobile / Phone Number: </w:t>
      </w:r>
    </w:p>
    <w:p w:rsidR="00A576A8" w:rsidRPr="00A576A8" w:rsidRDefault="00A576A8" w:rsidP="00A576A8">
      <w:pPr>
        <w:spacing w:after="0"/>
        <w:jc w:val="both"/>
        <w:rPr>
          <w:rFonts w:asciiTheme="majorHAnsi" w:hAnsiTheme="majorHAnsi" w:cstheme="minorHAnsi"/>
          <w:color w:val="000000" w:themeColor="text1"/>
          <w:szCs w:val="24"/>
        </w:rPr>
      </w:pPr>
    </w:p>
    <w:p w:rsidR="00A576A8" w:rsidRPr="00A576A8" w:rsidRDefault="00A576A8" w:rsidP="00A576A8">
      <w:pPr>
        <w:pStyle w:val="NoSpacing"/>
        <w:spacing w:line="276" w:lineRule="auto"/>
        <w:jc w:val="both"/>
        <w:rPr>
          <w:rFonts w:cstheme="minorHAnsi"/>
          <w:color w:val="000000" w:themeColor="text1"/>
          <w:szCs w:val="24"/>
          <w:lang w:val="en-GB"/>
        </w:rPr>
      </w:pPr>
      <w:r w:rsidRPr="00A576A8">
        <w:rPr>
          <w:rFonts w:cstheme="minorHAnsi"/>
          <w:color w:val="000000" w:themeColor="text1"/>
          <w:szCs w:val="24"/>
          <w:lang w:val="en-GB"/>
        </w:rPr>
        <w:t xml:space="preserve">We will appreciate a line in confirmation of your attendance to Mr. Anup Misal, Assistant Director on </w:t>
      </w:r>
      <w:hyperlink r:id="rId5" w:history="1">
        <w:r w:rsidRPr="00A576A8">
          <w:rPr>
            <w:rStyle w:val="Hyperlink"/>
            <w:rFonts w:cstheme="minorHAnsi"/>
            <w:color w:val="000000" w:themeColor="text1"/>
            <w:szCs w:val="24"/>
            <w:lang w:val="en-GB"/>
          </w:rPr>
          <w:t>anup.misal@imcnet.org</w:t>
        </w:r>
      </w:hyperlink>
      <w:r w:rsidRPr="00A576A8">
        <w:rPr>
          <w:rFonts w:cstheme="minorHAnsi"/>
          <w:color w:val="000000" w:themeColor="text1"/>
          <w:szCs w:val="24"/>
          <w:lang w:val="en-GB"/>
        </w:rPr>
        <w:t xml:space="preserve"> </w:t>
      </w:r>
      <w:r w:rsidRPr="00A576A8">
        <w:rPr>
          <w:rStyle w:val="Hyperlink"/>
          <w:rFonts w:cstheme="minorHAnsi"/>
          <w:color w:val="000000" w:themeColor="text1"/>
          <w:szCs w:val="24"/>
          <w:lang w:val="en-IN"/>
        </w:rPr>
        <w:t xml:space="preserve">or Tel no: 022-71226678 </w:t>
      </w:r>
      <w:r w:rsidRPr="00A576A8">
        <w:rPr>
          <w:rFonts w:cstheme="minorHAnsi"/>
          <w:color w:val="000000" w:themeColor="text1"/>
          <w:szCs w:val="24"/>
          <w:lang w:val="en-GB"/>
        </w:rPr>
        <w:t>at the earliest.</w:t>
      </w:r>
    </w:p>
    <w:p w:rsidR="00A576A8" w:rsidRPr="00A576A8" w:rsidRDefault="00A576A8" w:rsidP="00A576A8">
      <w:pPr>
        <w:pStyle w:val="NoSpacing"/>
        <w:spacing w:line="276" w:lineRule="auto"/>
        <w:jc w:val="both"/>
        <w:rPr>
          <w:rStyle w:val="Hyperlink"/>
          <w:color w:val="000000" w:themeColor="text1"/>
          <w:szCs w:val="24"/>
          <w:lang w:val="en-IN"/>
        </w:rPr>
      </w:pPr>
    </w:p>
    <w:p w:rsidR="00A576A8" w:rsidRPr="00A576A8" w:rsidRDefault="00A576A8" w:rsidP="00A576A8">
      <w:pPr>
        <w:shd w:val="clear" w:color="auto" w:fill="FFFFFF"/>
        <w:spacing w:after="0"/>
        <w:jc w:val="both"/>
        <w:textAlignment w:val="baseline"/>
        <w:rPr>
          <w:rFonts w:asciiTheme="majorHAnsi" w:eastAsia="Times New Roman" w:hAnsiTheme="majorHAnsi"/>
          <w:szCs w:val="24"/>
          <w:lang w:val="en-US"/>
        </w:rPr>
      </w:pPr>
      <w:r w:rsidRPr="00A576A8">
        <w:rPr>
          <w:rFonts w:asciiTheme="majorHAnsi" w:eastAsia="Times New Roman" w:hAnsiTheme="majorHAnsi" w:cstheme="minorHAnsi"/>
          <w:color w:val="000000" w:themeColor="text1"/>
          <w:szCs w:val="24"/>
        </w:rPr>
        <w:t xml:space="preserve">We do hope you will be able to seize this opportunity and participate in this </w:t>
      </w:r>
      <w:r w:rsidR="00BC2EFA">
        <w:rPr>
          <w:rFonts w:asciiTheme="majorHAnsi" w:eastAsia="Times New Roman" w:hAnsiTheme="majorHAnsi" w:cstheme="minorHAnsi"/>
          <w:color w:val="000000" w:themeColor="text1"/>
          <w:szCs w:val="24"/>
        </w:rPr>
        <w:t>meet</w:t>
      </w:r>
      <w:r w:rsidRPr="00A576A8">
        <w:rPr>
          <w:rFonts w:asciiTheme="majorHAnsi" w:eastAsia="Times New Roman" w:hAnsiTheme="majorHAnsi" w:cstheme="minorHAnsi"/>
          <w:color w:val="000000" w:themeColor="text1"/>
          <w:szCs w:val="24"/>
        </w:rPr>
        <w:t xml:space="preserve">. </w:t>
      </w:r>
    </w:p>
    <w:p w:rsidR="00A576A8" w:rsidRPr="00A576A8" w:rsidRDefault="00A576A8" w:rsidP="00A576A8">
      <w:pPr>
        <w:pStyle w:val="NoSpacing"/>
        <w:spacing w:line="276" w:lineRule="auto"/>
        <w:jc w:val="both"/>
        <w:rPr>
          <w:rStyle w:val="Hyperlink"/>
          <w:color w:val="000000" w:themeColor="text1"/>
          <w:szCs w:val="24"/>
          <w:lang w:val="en-IN"/>
        </w:rPr>
      </w:pPr>
    </w:p>
    <w:p w:rsidR="00A576A8" w:rsidRPr="00A576A8" w:rsidRDefault="00A576A8" w:rsidP="00A576A8">
      <w:pPr>
        <w:pStyle w:val="NoSpacing"/>
        <w:spacing w:line="276" w:lineRule="auto"/>
        <w:jc w:val="both"/>
        <w:rPr>
          <w:szCs w:val="24"/>
        </w:rPr>
      </w:pPr>
      <w:r w:rsidRPr="00A576A8">
        <w:rPr>
          <w:rFonts w:cstheme="minorHAnsi"/>
          <w:color w:val="000000" w:themeColor="text1"/>
          <w:szCs w:val="24"/>
        </w:rPr>
        <w:t>With regards,</w:t>
      </w:r>
    </w:p>
    <w:p w:rsidR="00A576A8" w:rsidRPr="00A576A8" w:rsidRDefault="00A576A8" w:rsidP="00A576A8">
      <w:pPr>
        <w:pStyle w:val="NoSpacing"/>
        <w:spacing w:line="276" w:lineRule="auto"/>
        <w:jc w:val="both"/>
        <w:rPr>
          <w:rFonts w:cstheme="minorHAnsi"/>
          <w:color w:val="000000" w:themeColor="text1"/>
          <w:szCs w:val="24"/>
        </w:rPr>
      </w:pPr>
    </w:p>
    <w:p w:rsidR="00A576A8" w:rsidRPr="00A576A8" w:rsidRDefault="00A576A8" w:rsidP="00A576A8">
      <w:pPr>
        <w:pStyle w:val="NoSpacing"/>
        <w:spacing w:line="276" w:lineRule="auto"/>
        <w:jc w:val="both"/>
        <w:rPr>
          <w:rStyle w:val="Strong"/>
          <w:color w:val="000000" w:themeColor="text1"/>
          <w:szCs w:val="24"/>
        </w:rPr>
      </w:pPr>
      <w:r w:rsidRPr="00A576A8">
        <w:rPr>
          <w:rStyle w:val="Strong"/>
          <w:rFonts w:cstheme="minorHAnsi"/>
          <w:color w:val="000000" w:themeColor="text1"/>
          <w:szCs w:val="24"/>
        </w:rPr>
        <w:t xml:space="preserve">Ajit Mangrulkar </w:t>
      </w:r>
    </w:p>
    <w:p w:rsidR="00A576A8" w:rsidRPr="00C952D4" w:rsidRDefault="00A576A8" w:rsidP="00A576A8">
      <w:pPr>
        <w:pStyle w:val="NoSpacing"/>
        <w:spacing w:line="276" w:lineRule="auto"/>
        <w:jc w:val="both"/>
        <w:rPr>
          <w:rStyle w:val="Strong"/>
          <w:rFonts w:cstheme="minorHAnsi"/>
          <w:b w:val="0"/>
          <w:color w:val="000000" w:themeColor="text1"/>
          <w:szCs w:val="24"/>
        </w:rPr>
      </w:pPr>
      <w:r w:rsidRPr="00C952D4">
        <w:rPr>
          <w:rStyle w:val="Strong"/>
          <w:rFonts w:cstheme="minorHAnsi"/>
          <w:b w:val="0"/>
          <w:color w:val="000000" w:themeColor="text1"/>
          <w:szCs w:val="24"/>
        </w:rPr>
        <w:t>Director General</w:t>
      </w:r>
    </w:p>
    <w:p w:rsidR="00A576A8" w:rsidRPr="00C952D4" w:rsidRDefault="00A576A8" w:rsidP="00A576A8">
      <w:pPr>
        <w:pStyle w:val="NoSpacing"/>
        <w:spacing w:line="276" w:lineRule="auto"/>
        <w:jc w:val="both"/>
        <w:rPr>
          <w:szCs w:val="24"/>
        </w:rPr>
      </w:pPr>
      <w:r w:rsidRPr="00C952D4">
        <w:rPr>
          <w:rStyle w:val="Strong"/>
          <w:rFonts w:cstheme="minorHAnsi"/>
          <w:b w:val="0"/>
          <w:color w:val="000000" w:themeColor="text1"/>
          <w:szCs w:val="24"/>
        </w:rPr>
        <w:t>IMC Chamber of Commerce and Industry</w:t>
      </w:r>
    </w:p>
    <w:bookmarkEnd w:id="0"/>
    <w:p w:rsidR="00A576A8" w:rsidRPr="00C952D4" w:rsidRDefault="00A576A8" w:rsidP="00A576A8">
      <w:pPr>
        <w:spacing w:after="0"/>
        <w:jc w:val="both"/>
        <w:rPr>
          <w:rFonts w:asciiTheme="majorHAnsi" w:hAnsiTheme="majorHAnsi"/>
          <w:color w:val="000000" w:themeColor="text1"/>
          <w:szCs w:val="24"/>
        </w:rPr>
      </w:pPr>
    </w:p>
    <w:sectPr w:rsidR="00A576A8" w:rsidRPr="00C952D4" w:rsidSect="00DC069B">
      <w:pgSz w:w="11906" w:h="16838"/>
      <w:pgMar w:top="851"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D6"/>
    <w:rsid w:val="00180682"/>
    <w:rsid w:val="00526475"/>
    <w:rsid w:val="00822AD6"/>
    <w:rsid w:val="00A576A8"/>
    <w:rsid w:val="00B0426E"/>
    <w:rsid w:val="00BC2EFA"/>
    <w:rsid w:val="00C952D4"/>
    <w:rsid w:val="00D83282"/>
    <w:rsid w:val="00DC069B"/>
    <w:rsid w:val="00E644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76A8"/>
    <w:rPr>
      <w:color w:val="0000FF"/>
      <w:u w:val="single"/>
    </w:rPr>
  </w:style>
  <w:style w:type="character" w:styleId="Strong">
    <w:name w:val="Strong"/>
    <w:basedOn w:val="DefaultParagraphFont"/>
    <w:uiPriority w:val="22"/>
    <w:qFormat/>
    <w:rsid w:val="00A576A8"/>
    <w:rPr>
      <w:b/>
      <w:bCs/>
      <w:color w:val="943634"/>
      <w:spacing w:val="5"/>
    </w:rPr>
  </w:style>
  <w:style w:type="character" w:customStyle="1" w:styleId="NoSpacingChar">
    <w:name w:val="No Spacing Char"/>
    <w:basedOn w:val="DefaultParagraphFont"/>
    <w:link w:val="NoSpacing"/>
    <w:uiPriority w:val="99"/>
    <w:locked/>
    <w:rsid w:val="00A576A8"/>
    <w:rPr>
      <w:rFonts w:asciiTheme="majorHAnsi" w:hAnsiTheme="majorHAnsi" w:cstheme="majorBidi"/>
      <w:lang w:val="en-US" w:bidi="en-US"/>
    </w:rPr>
  </w:style>
  <w:style w:type="paragraph" w:styleId="NoSpacing">
    <w:name w:val="No Spacing"/>
    <w:link w:val="NoSpacingChar"/>
    <w:uiPriority w:val="99"/>
    <w:qFormat/>
    <w:rsid w:val="00A576A8"/>
    <w:pPr>
      <w:spacing w:after="0" w:line="240" w:lineRule="auto"/>
    </w:pPr>
    <w:rPr>
      <w:rFonts w:asciiTheme="majorHAnsi" w:hAnsiTheme="majorHAnsi" w:cstheme="majorBidi"/>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76A8"/>
    <w:rPr>
      <w:color w:val="0000FF"/>
      <w:u w:val="single"/>
    </w:rPr>
  </w:style>
  <w:style w:type="character" w:styleId="Strong">
    <w:name w:val="Strong"/>
    <w:basedOn w:val="DefaultParagraphFont"/>
    <w:uiPriority w:val="22"/>
    <w:qFormat/>
    <w:rsid w:val="00A576A8"/>
    <w:rPr>
      <w:b/>
      <w:bCs/>
      <w:color w:val="943634"/>
      <w:spacing w:val="5"/>
    </w:rPr>
  </w:style>
  <w:style w:type="character" w:customStyle="1" w:styleId="NoSpacingChar">
    <w:name w:val="No Spacing Char"/>
    <w:basedOn w:val="DefaultParagraphFont"/>
    <w:link w:val="NoSpacing"/>
    <w:uiPriority w:val="99"/>
    <w:locked/>
    <w:rsid w:val="00A576A8"/>
    <w:rPr>
      <w:rFonts w:asciiTheme="majorHAnsi" w:hAnsiTheme="majorHAnsi" w:cstheme="majorBidi"/>
      <w:lang w:val="en-US" w:bidi="en-US"/>
    </w:rPr>
  </w:style>
  <w:style w:type="paragraph" w:styleId="NoSpacing">
    <w:name w:val="No Spacing"/>
    <w:link w:val="NoSpacingChar"/>
    <w:uiPriority w:val="99"/>
    <w:qFormat/>
    <w:rsid w:val="00A576A8"/>
    <w:pPr>
      <w:spacing w:after="0" w:line="240" w:lineRule="auto"/>
    </w:pPr>
    <w:rPr>
      <w:rFonts w:asciiTheme="majorHAnsi"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up.misal@imc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 Misal (Asst Director-EXPERT COMMITTEE) IMC</dc:creator>
  <cp:lastModifiedBy>Anup Misal (Asst Director-EXPERT COMMITTEE) IMC</cp:lastModifiedBy>
  <cp:revision>6</cp:revision>
  <cp:lastPrinted>2019-10-11T09:31:00Z</cp:lastPrinted>
  <dcterms:created xsi:type="dcterms:W3CDTF">2019-10-11T08:56:00Z</dcterms:created>
  <dcterms:modified xsi:type="dcterms:W3CDTF">2019-10-14T06:51:00Z</dcterms:modified>
</cp:coreProperties>
</file>